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7B" w:rsidRDefault="0009307B" w:rsidP="00093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09307B">
        <w:rPr>
          <w:rFonts w:ascii="Times New Roman" w:hAnsi="Times New Roman" w:cs="Times New Roman"/>
          <w:b/>
          <w:i/>
          <w:sz w:val="28"/>
          <w:szCs w:val="28"/>
        </w:rPr>
        <w:t>Projekt „Włączenie, języki obce oraz innowacje”  (</w:t>
      </w:r>
      <w:proofErr w:type="spellStart"/>
      <w:r w:rsidRPr="0009307B">
        <w:rPr>
          <w:rFonts w:ascii="Times New Roman" w:hAnsi="Times New Roman" w:cs="Times New Roman"/>
          <w:i/>
          <w:sz w:val="28"/>
          <w:szCs w:val="28"/>
        </w:rPr>
        <w:t>Inclusion</w:t>
      </w:r>
      <w:proofErr w:type="spellEnd"/>
      <w:r w:rsidRPr="0009307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9307B">
        <w:rPr>
          <w:rFonts w:ascii="Times New Roman" w:hAnsi="Times New Roman" w:cs="Times New Roman"/>
          <w:i/>
          <w:sz w:val="28"/>
          <w:szCs w:val="28"/>
        </w:rPr>
        <w:t>Foreign</w:t>
      </w:r>
      <w:proofErr w:type="spellEnd"/>
      <w:r w:rsidRPr="0009307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307B">
        <w:rPr>
          <w:rFonts w:ascii="Times New Roman" w:hAnsi="Times New Roman" w:cs="Times New Roman"/>
          <w:i/>
          <w:sz w:val="28"/>
          <w:szCs w:val="28"/>
        </w:rPr>
        <w:t>Languages</w:t>
      </w:r>
      <w:proofErr w:type="spellEnd"/>
      <w:r w:rsidRPr="0009307B">
        <w:rPr>
          <w:rFonts w:ascii="Times New Roman" w:hAnsi="Times New Roman" w:cs="Times New Roman"/>
          <w:i/>
          <w:sz w:val="28"/>
          <w:szCs w:val="28"/>
        </w:rPr>
        <w:t xml:space="preserve"> and </w:t>
      </w:r>
      <w:proofErr w:type="spellStart"/>
      <w:r w:rsidRPr="0009307B">
        <w:rPr>
          <w:rFonts w:ascii="Times New Roman" w:hAnsi="Times New Roman" w:cs="Times New Roman"/>
          <w:i/>
          <w:sz w:val="28"/>
          <w:szCs w:val="28"/>
        </w:rPr>
        <w:t>Innovation</w:t>
      </w:r>
      <w:proofErr w:type="spellEnd"/>
      <w:r w:rsidRPr="0009307B">
        <w:rPr>
          <w:rFonts w:ascii="Times New Roman" w:hAnsi="Times New Roman" w:cs="Times New Roman"/>
          <w:i/>
          <w:sz w:val="28"/>
          <w:szCs w:val="28"/>
        </w:rPr>
        <w:t xml:space="preserve">- IFLI) rozpoczął swoją </w:t>
      </w:r>
      <w:r>
        <w:rPr>
          <w:rFonts w:ascii="Times New Roman" w:hAnsi="Times New Roman" w:cs="Times New Roman"/>
          <w:i/>
          <w:sz w:val="28"/>
          <w:szCs w:val="28"/>
        </w:rPr>
        <w:t xml:space="preserve">realizację 1 października 2021 roku. </w:t>
      </w:r>
    </w:p>
    <w:p w:rsidR="0009307B" w:rsidRDefault="0009307B" w:rsidP="00093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Jest on częścią Erasmusa + (</w:t>
      </w:r>
      <w:hyperlink r:id="rId7" w:history="1">
        <w:r w:rsidRPr="00D314C4">
          <w:rPr>
            <w:rStyle w:val="Hipercze"/>
            <w:rFonts w:ascii="Times New Roman" w:hAnsi="Times New Roman" w:cs="Times New Roman"/>
            <w:i/>
            <w:sz w:val="28"/>
            <w:szCs w:val="28"/>
          </w:rPr>
          <w:t>https://erasmusplus.org.pl/</w:t>
        </w:r>
      </w:hyperlink>
      <w:r>
        <w:rPr>
          <w:rFonts w:ascii="Times New Roman" w:hAnsi="Times New Roman" w:cs="Times New Roman"/>
          <w:i/>
          <w:sz w:val="28"/>
          <w:szCs w:val="28"/>
        </w:rPr>
        <w:t xml:space="preserve">) oraz sektora Edukacja Szkolna, Akcja 1- Mobilność Edukacyjna. </w:t>
      </w:r>
    </w:p>
    <w:p w:rsidR="0009307B" w:rsidRPr="0009307B" w:rsidRDefault="0009307B" w:rsidP="0009307B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Złożony przez nas wniosek </w:t>
      </w:r>
      <w:r w:rsidRPr="0009307B">
        <w:rPr>
          <w:rFonts w:ascii="Times New Roman" w:hAnsi="Times New Roman" w:cs="Times New Roman"/>
          <w:i/>
          <w:sz w:val="28"/>
          <w:szCs w:val="28"/>
        </w:rPr>
        <w:t>daje korzyści na 3 płaszczyznach:</w:t>
      </w:r>
    </w:p>
    <w:p w:rsidR="0009307B" w:rsidRPr="0009307B" w:rsidRDefault="0009307B" w:rsidP="0009307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307B">
        <w:rPr>
          <w:rFonts w:ascii="Times New Roman" w:hAnsi="Times New Roman" w:cs="Times New Roman"/>
          <w:i/>
          <w:sz w:val="28"/>
          <w:szCs w:val="28"/>
          <w:lang w:val="en-US"/>
        </w:rPr>
        <w:t>UCZEŃ</w:t>
      </w:r>
    </w:p>
    <w:p w:rsidR="0009307B" w:rsidRPr="0009307B" w:rsidRDefault="0009307B" w:rsidP="0009307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307B">
        <w:rPr>
          <w:rFonts w:ascii="Times New Roman" w:hAnsi="Times New Roman" w:cs="Times New Roman"/>
          <w:i/>
          <w:sz w:val="28"/>
          <w:szCs w:val="28"/>
          <w:lang w:val="en-US"/>
        </w:rPr>
        <w:t>NAUCZYCIEL</w:t>
      </w:r>
    </w:p>
    <w:p w:rsidR="0009307B" w:rsidRPr="0009307B" w:rsidRDefault="0009307B" w:rsidP="0009307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9307B">
        <w:rPr>
          <w:rFonts w:ascii="Times New Roman" w:hAnsi="Times New Roman" w:cs="Times New Roman"/>
          <w:i/>
          <w:sz w:val="28"/>
          <w:szCs w:val="28"/>
          <w:lang w:val="en-US"/>
        </w:rPr>
        <w:t>SZKOŁA</w:t>
      </w:r>
    </w:p>
    <w:bookmarkEnd w:id="0"/>
    <w:p w:rsidR="0009307B" w:rsidRPr="0009307B" w:rsidRDefault="0009307B" w:rsidP="0009307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09307B">
        <w:rPr>
          <w:rFonts w:ascii="Times New Roman" w:hAnsi="Times New Roman" w:cs="Times New Roman"/>
          <w:b/>
          <w:sz w:val="28"/>
          <w:szCs w:val="28"/>
        </w:rPr>
        <w:t>DLA UCZNIÓW: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dwa wyjazdy do szkół włoskich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rozwinięcie kompetencji językowych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przebywanie w kulturze innego kraju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rozwinięcie współpracy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doświadczenie uczenia obcokrajowców</w:t>
      </w:r>
    </w:p>
    <w:p w:rsidR="0009307B" w:rsidRPr="0009307B" w:rsidRDefault="0009307B" w:rsidP="0009307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 xml:space="preserve">zagraniczna promocja siebie </w:t>
      </w:r>
      <w:r w:rsidRPr="0009307B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9307B" w:rsidRPr="0009307B" w:rsidRDefault="0009307B" w:rsidP="00093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07B" w:rsidRPr="0009307B" w:rsidRDefault="0009307B" w:rsidP="0009307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07B">
        <w:rPr>
          <w:rFonts w:ascii="Times New Roman" w:hAnsi="Times New Roman" w:cs="Times New Roman"/>
          <w:b/>
          <w:sz w:val="28"/>
          <w:szCs w:val="28"/>
        </w:rPr>
        <w:lastRenderedPageBreak/>
        <w:t>DLA NAUCZYCIELI: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doskonalenie kompetencji językowych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udział w intensywnym szkoleniu zagranicznym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samorozwój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nawiązanie współpracy międzynarodowej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wzbogacenie własnego warsztatu pracy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nauka organizacji wyjazdu za granicę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dzielenie się zdobytą wiedzą</w:t>
      </w:r>
    </w:p>
    <w:p w:rsidR="0009307B" w:rsidRPr="0009307B" w:rsidRDefault="0009307B" w:rsidP="0009307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07B" w:rsidRPr="0009307B" w:rsidRDefault="0009307B" w:rsidP="0009307B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307B">
        <w:rPr>
          <w:rFonts w:ascii="Times New Roman" w:hAnsi="Times New Roman" w:cs="Times New Roman"/>
          <w:b/>
          <w:sz w:val="28"/>
          <w:szCs w:val="28"/>
        </w:rPr>
        <w:t>DLA SZKOŁY: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innowacje w nauczaniu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 xml:space="preserve">nowe pomysły na zajęcia </w:t>
      </w:r>
      <w:proofErr w:type="spellStart"/>
      <w:r w:rsidRPr="0009307B">
        <w:rPr>
          <w:rFonts w:ascii="Times New Roman" w:hAnsi="Times New Roman" w:cs="Times New Roman"/>
          <w:sz w:val="28"/>
          <w:szCs w:val="28"/>
        </w:rPr>
        <w:t>międzyprzedmiotowe</w:t>
      </w:r>
      <w:proofErr w:type="spellEnd"/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prestiż placówki „europejskiej”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pierwsza w powiecie szkoła podstawowa, która włączyła do projektu mobilności uczniów</w:t>
      </w:r>
    </w:p>
    <w:p w:rsidR="0009307B" w:rsidRPr="0009307B" w:rsidRDefault="0009307B" w:rsidP="000930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>więcej nauczycieli praktycznie posługujących się językiem obcym</w:t>
      </w:r>
    </w:p>
    <w:p w:rsidR="0009307B" w:rsidRPr="0009307B" w:rsidRDefault="0009307B" w:rsidP="00093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07B" w:rsidRPr="00B21005" w:rsidRDefault="0009307B" w:rsidP="00093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09307B" w:rsidRPr="0009307B" w:rsidRDefault="0009307B" w:rsidP="0009307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Placówki, z którymi współpracujemy w ramach projektu:</w:t>
      </w:r>
    </w:p>
    <w:p w:rsidR="0009307B" w:rsidRPr="0009307B" w:rsidRDefault="0009307B" w:rsidP="0009307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307B">
        <w:rPr>
          <w:rFonts w:ascii="Times New Roman" w:hAnsi="Times New Roman" w:cs="Times New Roman"/>
          <w:b/>
          <w:i/>
          <w:sz w:val="28"/>
          <w:szCs w:val="28"/>
        </w:rPr>
        <w:t>Szkoły włoskie:</w:t>
      </w:r>
    </w:p>
    <w:p w:rsidR="0009307B" w:rsidRPr="0009307B" w:rsidRDefault="0009307B" w:rsidP="0009307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Direzione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Didattica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Statale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 2,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Circolo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Gragnano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Włochy</w:t>
      </w:r>
      <w:proofErr w:type="spellEnd"/>
    </w:p>
    <w:p w:rsidR="0009307B" w:rsidRPr="0009307B" w:rsidRDefault="0009307B" w:rsidP="0009307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07B">
        <w:rPr>
          <w:rFonts w:ascii="Times New Roman" w:hAnsi="Times New Roman" w:cs="Times New Roman"/>
          <w:sz w:val="28"/>
          <w:szCs w:val="28"/>
        </w:rPr>
        <w:t>Istituto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07B">
        <w:rPr>
          <w:rFonts w:ascii="Times New Roman" w:hAnsi="Times New Roman" w:cs="Times New Roman"/>
          <w:sz w:val="28"/>
          <w:szCs w:val="28"/>
        </w:rPr>
        <w:t>Comprensivo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 xml:space="preserve"> "L. </w:t>
      </w:r>
      <w:proofErr w:type="spellStart"/>
      <w:r w:rsidRPr="0009307B">
        <w:rPr>
          <w:rFonts w:ascii="Times New Roman" w:hAnsi="Times New Roman" w:cs="Times New Roman"/>
          <w:sz w:val="28"/>
          <w:szCs w:val="28"/>
        </w:rPr>
        <w:t>Milani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>" , Potenza, Włochy</w:t>
      </w:r>
    </w:p>
    <w:p w:rsidR="0009307B" w:rsidRPr="0009307B" w:rsidRDefault="0009307B" w:rsidP="0009307B">
      <w:p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9307B">
        <w:rPr>
          <w:rFonts w:ascii="Times New Roman" w:hAnsi="Times New Roman" w:cs="Times New Roman"/>
          <w:b/>
          <w:i/>
          <w:sz w:val="28"/>
          <w:szCs w:val="28"/>
        </w:rPr>
        <w:t>Instytucje szkolące:</w:t>
      </w:r>
    </w:p>
    <w:p w:rsidR="0009307B" w:rsidRPr="0009307B" w:rsidRDefault="0009307B" w:rsidP="0009307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Europass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 Teacher Academy,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Nicea</w:t>
      </w:r>
      <w:proofErr w:type="spellEnd"/>
      <w:r w:rsidRPr="0009307B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9307B">
        <w:rPr>
          <w:rFonts w:ascii="Times New Roman" w:hAnsi="Times New Roman" w:cs="Times New Roman"/>
          <w:sz w:val="28"/>
          <w:szCs w:val="28"/>
          <w:lang w:val="en-US"/>
        </w:rPr>
        <w:t>Francja</w:t>
      </w:r>
      <w:proofErr w:type="spellEnd"/>
    </w:p>
    <w:p w:rsidR="0009307B" w:rsidRPr="0009307B" w:rsidRDefault="0009307B" w:rsidP="0009307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307B">
        <w:rPr>
          <w:rFonts w:ascii="Times New Roman" w:hAnsi="Times New Roman" w:cs="Times New Roman"/>
          <w:sz w:val="28"/>
          <w:szCs w:val="28"/>
        </w:rPr>
        <w:t>Executive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 xml:space="preserve"> Training </w:t>
      </w:r>
      <w:proofErr w:type="spellStart"/>
      <w:r w:rsidRPr="0009307B">
        <w:rPr>
          <w:rFonts w:ascii="Times New Roman" w:hAnsi="Times New Roman" w:cs="Times New Roman"/>
          <w:sz w:val="28"/>
          <w:szCs w:val="28"/>
        </w:rPr>
        <w:t>Institute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>, Malta</w:t>
      </w:r>
    </w:p>
    <w:p w:rsidR="0009307B" w:rsidRPr="0009307B" w:rsidRDefault="0009307B" w:rsidP="0009307B">
      <w:pPr>
        <w:pStyle w:val="Akapitzlist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9307B">
        <w:rPr>
          <w:rFonts w:ascii="Times New Roman" w:hAnsi="Times New Roman" w:cs="Times New Roman"/>
          <w:sz w:val="28"/>
          <w:szCs w:val="28"/>
        </w:rPr>
        <w:t xml:space="preserve">Anatolia </w:t>
      </w:r>
      <w:proofErr w:type="spellStart"/>
      <w:r w:rsidRPr="0009307B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09307B">
        <w:rPr>
          <w:rFonts w:ascii="Times New Roman" w:hAnsi="Times New Roman" w:cs="Times New Roman"/>
          <w:sz w:val="28"/>
          <w:szCs w:val="28"/>
        </w:rPr>
        <w:t>, Paryż, Francja</w:t>
      </w:r>
    </w:p>
    <w:p w:rsidR="0009307B" w:rsidRPr="0009307B" w:rsidRDefault="0009307B" w:rsidP="0009307B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307B" w:rsidRDefault="00B21005" w:rsidP="0009307B">
      <w:pPr>
        <w:rPr>
          <w:sz w:val="28"/>
          <w:szCs w:val="28"/>
        </w:rPr>
      </w:pPr>
      <w:r>
        <w:rPr>
          <w:sz w:val="28"/>
          <w:szCs w:val="28"/>
        </w:rPr>
        <w:t>Planowany harmonogram: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Poinformowanie o realizacji projektu 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Przygotowanie dokumentów związanych z rekrutacją uczniów do wyjazdów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Spotkania językowe oraz kulturowe dla uczniów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Przygotowanie nauczycieli do planowanych szkoleń (Malta, Paryż, Nicea) w lipcu 2022r. 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Spotkania organizacyjne tematyczne (edukacja włączająca, innowacje, języki obce)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Promocja szkoły podczas wyjazdów uczniów i nauczycieli. 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Relacje osób biorących udział w mobilnościach (uczniów i nauczycieli) oraz upublicznienie ich. 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Wdrożenie elementów szkoleń nauczycieli do pracy w 2022 roku.</w:t>
      </w:r>
    </w:p>
    <w:p w:rsid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Dzielenie się wiedzą przez nauczycieli- szkolenia. </w:t>
      </w:r>
    </w:p>
    <w:p w:rsidR="00B21005" w:rsidRPr="00B21005" w:rsidRDefault="00B21005" w:rsidP="00B21005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Podsumowanie projektu. </w:t>
      </w:r>
    </w:p>
    <w:p w:rsidR="00FA2E4D" w:rsidRPr="0009307B" w:rsidRDefault="00C52809" w:rsidP="0009307B">
      <w:pPr>
        <w:rPr>
          <w:sz w:val="28"/>
          <w:szCs w:val="28"/>
        </w:rPr>
      </w:pPr>
    </w:p>
    <w:sectPr w:rsidR="00FA2E4D" w:rsidRPr="0009307B" w:rsidSect="00D7033F">
      <w:headerReference w:type="default" r:id="rId8"/>
      <w:footerReference w:type="default" r:id="rId9"/>
      <w:pgSz w:w="16838" w:h="11906" w:orient="landscape"/>
      <w:pgMar w:top="1417" w:right="1417" w:bottom="1417" w:left="1079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09" w:rsidRDefault="00C52809">
      <w:pPr>
        <w:spacing w:after="0" w:line="240" w:lineRule="auto"/>
      </w:pPr>
      <w:r>
        <w:separator/>
      </w:r>
    </w:p>
  </w:endnote>
  <w:endnote w:type="continuationSeparator" w:id="0">
    <w:p w:rsidR="00C52809" w:rsidRDefault="00C5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18" w:rsidRDefault="0009307B">
    <w:pPr>
      <w:spacing w:after="0" w:line="240" w:lineRule="auto"/>
      <w:rPr>
        <w:rFonts w:ascii="Times New Roman" w:hAnsi="Times New Roman" w:cs="Times New Roman"/>
        <w:b/>
        <w:bCs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 xml:space="preserve">Projekt  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2021-1-PL01-KA122-SCH-000014501 pt. </w:t>
    </w:r>
    <w:r>
      <w:rPr>
        <w:rFonts w:ascii="Times New Roman" w:hAnsi="Times New Roman" w:cs="Times New Roman"/>
        <w:b/>
        <w:i/>
        <w:sz w:val="18"/>
        <w:szCs w:val="18"/>
      </w:rPr>
      <w:t>„Włączenie, języki obce oraz innowacje”  (</w:t>
    </w:r>
    <w:proofErr w:type="spellStart"/>
    <w:r>
      <w:rPr>
        <w:rFonts w:ascii="Times New Roman" w:hAnsi="Times New Roman" w:cs="Times New Roman"/>
        <w:i/>
        <w:sz w:val="18"/>
        <w:szCs w:val="18"/>
      </w:rPr>
      <w:t>Inclusion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, </w:t>
    </w:r>
    <w:proofErr w:type="spellStart"/>
    <w:r>
      <w:rPr>
        <w:rFonts w:ascii="Times New Roman" w:hAnsi="Times New Roman" w:cs="Times New Roman"/>
        <w:i/>
        <w:sz w:val="18"/>
        <w:szCs w:val="18"/>
      </w:rPr>
      <w:t>Foreign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</w:t>
    </w:r>
    <w:proofErr w:type="spellStart"/>
    <w:r>
      <w:rPr>
        <w:rFonts w:ascii="Times New Roman" w:hAnsi="Times New Roman" w:cs="Times New Roman"/>
        <w:i/>
        <w:sz w:val="18"/>
        <w:szCs w:val="18"/>
      </w:rPr>
      <w:t>Languages</w:t>
    </w:r>
    <w:proofErr w:type="spellEnd"/>
    <w:r>
      <w:rPr>
        <w:rFonts w:ascii="Times New Roman" w:hAnsi="Times New Roman" w:cs="Times New Roman"/>
        <w:i/>
        <w:sz w:val="18"/>
        <w:szCs w:val="18"/>
      </w:rPr>
      <w:t xml:space="preserve"> and </w:t>
    </w:r>
    <w:proofErr w:type="spellStart"/>
    <w:r>
      <w:rPr>
        <w:rFonts w:ascii="Times New Roman" w:hAnsi="Times New Roman" w:cs="Times New Roman"/>
        <w:i/>
        <w:sz w:val="18"/>
        <w:szCs w:val="18"/>
      </w:rPr>
      <w:t>Innovation</w:t>
    </w:r>
    <w:proofErr w:type="spellEnd"/>
    <w:r>
      <w:rPr>
        <w:rFonts w:ascii="Times New Roman" w:hAnsi="Times New Roman" w:cs="Times New Roman"/>
        <w:i/>
        <w:sz w:val="18"/>
        <w:szCs w:val="18"/>
      </w:rPr>
      <w:t>- IFLI)</w:t>
    </w:r>
    <w:r>
      <w:rPr>
        <w:rFonts w:ascii="Times New Roman" w:hAnsi="Times New Roman" w:cs="Times New Roman"/>
        <w:b/>
        <w:bCs/>
        <w:i/>
        <w:sz w:val="18"/>
        <w:szCs w:val="18"/>
      </w:rPr>
      <w:t xml:space="preserve"> </w:t>
    </w:r>
    <w:r>
      <w:rPr>
        <w:rFonts w:ascii="Times New Roman" w:hAnsi="Times New Roman" w:cs="Times New Roman"/>
        <w:i/>
        <w:sz w:val="18"/>
        <w:szCs w:val="18"/>
      </w:rPr>
      <w:t>jest współfinansowany w ramach programu Unii Europejskiej Erasmus+</w:t>
    </w:r>
  </w:p>
  <w:p w:rsidR="00106018" w:rsidRDefault="00C52809">
    <w:pPr>
      <w:rPr>
        <w:rFonts w:ascii="Times New Roman" w:hAnsi="Times New Roman" w:cs="Times New Roman"/>
        <w:sz w:val="24"/>
        <w:szCs w:val="24"/>
      </w:rPr>
    </w:pPr>
  </w:p>
  <w:p w:rsidR="00106018" w:rsidRDefault="00C52809">
    <w:pPr>
      <w:pStyle w:val="Stopka"/>
      <w:tabs>
        <w:tab w:val="clear" w:pos="4536"/>
        <w:tab w:val="clear" w:pos="9072"/>
        <w:tab w:val="left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09" w:rsidRDefault="00C52809">
      <w:pPr>
        <w:spacing w:after="0" w:line="240" w:lineRule="auto"/>
      </w:pPr>
      <w:r>
        <w:separator/>
      </w:r>
    </w:p>
  </w:footnote>
  <w:footnote w:type="continuationSeparator" w:id="0">
    <w:p w:rsidR="00C52809" w:rsidRDefault="00C5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018" w:rsidRDefault="0009307B">
    <w:pPr>
      <w:pStyle w:val="Nagwek"/>
    </w:pPr>
    <w:r>
      <w:rPr>
        <w:noProof/>
        <w:lang w:eastAsia="pl-PL"/>
      </w:rPr>
      <w:drawing>
        <wp:inline distT="0" distB="0" distL="0" distR="0" wp14:anchorId="43625766" wp14:editId="2EBFC58A">
          <wp:extent cx="2156460" cy="621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323"/>
    <w:multiLevelType w:val="hybridMultilevel"/>
    <w:tmpl w:val="3558BA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34DA4"/>
    <w:multiLevelType w:val="hybridMultilevel"/>
    <w:tmpl w:val="BA6EAC4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211D9"/>
    <w:multiLevelType w:val="hybridMultilevel"/>
    <w:tmpl w:val="BBD69586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023B84"/>
    <w:multiLevelType w:val="hybridMultilevel"/>
    <w:tmpl w:val="DC54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C36C9"/>
    <w:multiLevelType w:val="hybridMultilevel"/>
    <w:tmpl w:val="B4744414"/>
    <w:lvl w:ilvl="0" w:tplc="66901E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7B"/>
    <w:rsid w:val="00035896"/>
    <w:rsid w:val="0009307B"/>
    <w:rsid w:val="003366FB"/>
    <w:rsid w:val="00AE1146"/>
    <w:rsid w:val="00B21005"/>
    <w:rsid w:val="00C52809"/>
    <w:rsid w:val="00E7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2D7BD-D147-4851-A664-E4821FC1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07B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9307B"/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9307B"/>
    <w:rPr>
      <w:rFonts w:ascii="Calibri" w:eastAsia="Calibri" w:hAnsi="Calibri" w:cs="Calibri"/>
    </w:rPr>
  </w:style>
  <w:style w:type="paragraph" w:styleId="Nagwek">
    <w:name w:val="header"/>
    <w:basedOn w:val="Normalny"/>
    <w:next w:val="Tekstpodstawowy"/>
    <w:link w:val="NagwekZnak"/>
    <w:uiPriority w:val="99"/>
    <w:rsid w:val="0009307B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1">
    <w:name w:val="Nagłówek Znak1"/>
    <w:basedOn w:val="Domylnaczcionkaakapitu"/>
    <w:uiPriority w:val="99"/>
    <w:semiHidden/>
    <w:rsid w:val="0009307B"/>
  </w:style>
  <w:style w:type="paragraph" w:styleId="Akapitzlist">
    <w:name w:val="List Paragraph"/>
    <w:basedOn w:val="Normalny"/>
    <w:uiPriority w:val="34"/>
    <w:qFormat/>
    <w:rsid w:val="0009307B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9307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StopkaZnak1">
    <w:name w:val="Stopka Znak1"/>
    <w:basedOn w:val="Domylnaczcionkaakapitu"/>
    <w:uiPriority w:val="99"/>
    <w:semiHidden/>
    <w:rsid w:val="0009307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930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9307B"/>
  </w:style>
  <w:style w:type="character" w:styleId="Hipercze">
    <w:name w:val="Hyperlink"/>
    <w:basedOn w:val="Domylnaczcionkaakapitu"/>
    <w:uiPriority w:val="99"/>
    <w:unhideWhenUsed/>
    <w:rsid w:val="000930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rasmusplus.org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Walkowiak</dc:creator>
  <cp:keywords/>
  <dc:description/>
  <cp:lastModifiedBy>Urszula Zygmunt</cp:lastModifiedBy>
  <cp:revision>2</cp:revision>
  <dcterms:created xsi:type="dcterms:W3CDTF">2022-02-24T09:38:00Z</dcterms:created>
  <dcterms:modified xsi:type="dcterms:W3CDTF">2022-02-24T09:38:00Z</dcterms:modified>
</cp:coreProperties>
</file>